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16392.xml.htm"/>
      <w:bookmarkStart w:id="1" w:name="kswkform4_17901163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LEONARD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477 S. ROSEMARY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Advanced Flower Capital Inc.</w:t>
              </w:r>
            </w:hyperlink>
            <w:r>
              <w:rPr/>
              <w:t xml:space="preserve"> [ </w:t>
            </w:r>
            <w:r>
              <w:rPr>
                <w:rFonts w:ascii="Times;serif" w:hAnsi="Times;serif"/>
                <w:color w:val="0000FF"/>
                <w:sz w:val="24"/>
                <w:shd w:fill="FFFFFF" w:val="clear"/>
              </w:rPr>
              <w:t>AFCG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6"/>
        <w:gridCol w:w="901"/>
        <w:gridCol w:w="771"/>
        <w:gridCol w:w="598"/>
        <w:gridCol w:w="345"/>
        <w:gridCol w:w="921"/>
        <w:gridCol w:w="445"/>
        <w:gridCol w:w="662"/>
        <w:gridCol w:w="1266"/>
        <w:gridCol w:w="985"/>
        <w:gridCol w:w="10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3.49</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6,962,446</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226,907</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(1)</w:t>
            </w:r>
          </w:p>
        </w:tc>
      </w:tr>
      <w:tr>
        <w:trPr/>
        <w:tc>
          <w:tcPr>
            <w:tcW w:w="22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180,400</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 A. Katz,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461" TargetMode="External"/><Relationship Id="rId5" Type="http://schemas.openxmlformats.org/officeDocument/2006/relationships/hyperlink" Target="http://www.sec.gov/cgi-bin/browse-edgar?action=getcompany&amp;CIK=00018225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3616</Characters>
  <CharactersWithSpaces>4205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